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6" w:rsidRPr="00527696" w:rsidRDefault="00527696" w:rsidP="00527696">
      <w:pPr>
        <w:ind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696">
        <w:rPr>
          <w:rFonts w:ascii="Times New Roman" w:hAnsi="Times New Roman" w:cs="Times New Roman"/>
          <w:bCs/>
          <w:sz w:val="20"/>
          <w:szCs w:val="20"/>
        </w:rPr>
        <w:t>Информация о квалификации основных исполнителей, состоящих в штате АНО «</w:t>
      </w:r>
      <w:proofErr w:type="spellStart"/>
      <w:r w:rsidRPr="00527696">
        <w:rPr>
          <w:rFonts w:ascii="Times New Roman" w:hAnsi="Times New Roman" w:cs="Times New Roman"/>
          <w:bCs/>
          <w:sz w:val="20"/>
          <w:szCs w:val="20"/>
        </w:rPr>
        <w:t>ЦПиА</w:t>
      </w:r>
      <w:proofErr w:type="spellEnd"/>
      <w:r w:rsidRPr="00527696">
        <w:rPr>
          <w:rFonts w:ascii="Times New Roman" w:hAnsi="Times New Roman" w:cs="Times New Roman"/>
          <w:bCs/>
          <w:sz w:val="20"/>
          <w:szCs w:val="20"/>
        </w:rPr>
        <w:t xml:space="preserve">» и специалистов, привлекаемых </w:t>
      </w:r>
      <w:r w:rsidRPr="00527696">
        <w:rPr>
          <w:rFonts w:ascii="Times New Roman" w:hAnsi="Times New Roman" w:cs="Times New Roman"/>
          <w:sz w:val="20"/>
          <w:szCs w:val="20"/>
        </w:rPr>
        <w:t>к оказанию образовательных услуг</w:t>
      </w:r>
    </w:p>
    <w:tbl>
      <w:tblPr>
        <w:tblStyle w:val="a3"/>
        <w:tblW w:w="14283" w:type="dxa"/>
        <w:tblLayout w:type="fixed"/>
        <w:tblLook w:val="01E0"/>
      </w:tblPr>
      <w:tblGrid>
        <w:gridCol w:w="417"/>
        <w:gridCol w:w="825"/>
        <w:gridCol w:w="1585"/>
        <w:gridCol w:w="1959"/>
        <w:gridCol w:w="1017"/>
        <w:gridCol w:w="993"/>
        <w:gridCol w:w="850"/>
        <w:gridCol w:w="6637"/>
      </w:tblGrid>
      <w:tr w:rsidR="00527696" w:rsidRPr="00527696" w:rsidTr="006314CA">
        <w:trPr>
          <w:trHeight w:val="301"/>
        </w:trPr>
        <w:tc>
          <w:tcPr>
            <w:tcW w:w="417" w:type="dxa"/>
            <w:vMerge w:val="restart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5" w:type="dxa"/>
            <w:vMerge w:val="restart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Ф.И.О., возраст</w:t>
            </w:r>
          </w:p>
        </w:tc>
        <w:tc>
          <w:tcPr>
            <w:tcW w:w="1585" w:type="dxa"/>
            <w:vMerge w:val="restart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59" w:type="dxa"/>
            <w:vMerge w:val="restart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Специальность и квалификация в соответствии с базовым (дополнительным) образованием</w:t>
            </w:r>
          </w:p>
        </w:tc>
        <w:tc>
          <w:tcPr>
            <w:tcW w:w="2010" w:type="dxa"/>
            <w:gridSpan w:val="2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Стаж работы, лет</w:t>
            </w:r>
          </w:p>
        </w:tc>
        <w:tc>
          <w:tcPr>
            <w:tcW w:w="850" w:type="dxa"/>
            <w:vMerge w:val="restart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Наличие ученых званий</w:t>
            </w:r>
          </w:p>
        </w:tc>
        <w:tc>
          <w:tcPr>
            <w:tcW w:w="6637" w:type="dxa"/>
            <w:vMerge w:val="restart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527696" w:rsidRPr="00527696" w:rsidTr="006314CA">
        <w:trPr>
          <w:trHeight w:val="686"/>
        </w:trPr>
        <w:tc>
          <w:tcPr>
            <w:tcW w:w="417" w:type="dxa"/>
            <w:vMerge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в том числе педагогического стажа</w:t>
            </w:r>
          </w:p>
        </w:tc>
        <w:tc>
          <w:tcPr>
            <w:tcW w:w="850" w:type="dxa"/>
            <w:vMerge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7" w:type="dxa"/>
            <w:vMerge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696" w:rsidRPr="00527696" w:rsidTr="006314CA">
        <w:trPr>
          <w:trHeight w:val="90"/>
        </w:trPr>
        <w:tc>
          <w:tcPr>
            <w:tcW w:w="4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7696" w:rsidRPr="00527696" w:rsidTr="006314CA">
        <w:trPr>
          <w:trHeight w:val="6588"/>
        </w:trPr>
        <w:tc>
          <w:tcPr>
            <w:tcW w:w="4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Курочкин Алексей Николаевич, 45 лет</w:t>
            </w:r>
          </w:p>
        </w:tc>
        <w:tc>
          <w:tcPr>
            <w:tcW w:w="158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преподаватель АНО «ЦПИА»</w:t>
            </w:r>
          </w:p>
        </w:tc>
        <w:tc>
          <w:tcPr>
            <w:tcW w:w="1959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Ивановский энергетический институт по специальности промышленная теплоэнергетика. присвоена квалификация инженер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промтеплоэнергетик</w:t>
            </w:r>
            <w:proofErr w:type="spellEnd"/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63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предаттесгационной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грузоподъемные краны»;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предаттесгационной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краны-трубоукладчики»;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предаттестационной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подъемники (вышки)»;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предаттестационной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строительные подъемники»; 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предаттестационной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грузоподъемные краны-манипуляторы».</w:t>
            </w:r>
          </w:p>
        </w:tc>
      </w:tr>
      <w:tr w:rsidR="00527696" w:rsidRPr="00527696" w:rsidTr="006314CA">
        <w:trPr>
          <w:trHeight w:val="90"/>
        </w:trPr>
        <w:tc>
          <w:tcPr>
            <w:tcW w:w="4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Гусев Сергей </w:t>
            </w: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Викторович, 57 лет</w:t>
            </w:r>
          </w:p>
        </w:tc>
        <w:tc>
          <w:tcPr>
            <w:tcW w:w="158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АНО «ЦПИА»</w:t>
            </w:r>
          </w:p>
        </w:tc>
        <w:tc>
          <w:tcPr>
            <w:tcW w:w="1959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политехнический </w:t>
            </w: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им. И.И. Ползунова. Специальность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парогенераторостроение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. Присвоена квалификация инженер-механик</w:t>
            </w:r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63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предаттесгационной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</w:t>
            </w: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службе по экологическому, технологическому и атомному надзору, эксплуатирующих грузоподъемные краны»;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предаттесгационной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краны-трубоукладчики»;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предаттестационной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подъемники (вышки)»;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предаттестационной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строительные подъемники»;  «Промышленная безопасность для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предаттестационной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руководителей и специалистов организаций, поднадзорных Федеральной службе по экологическому, технологическому и атомному надзору, эксплуатирующих грузоподъемные краны-манипуляторы».</w:t>
            </w:r>
          </w:p>
        </w:tc>
      </w:tr>
      <w:tr w:rsidR="00527696" w:rsidRPr="00527696" w:rsidTr="006314CA">
        <w:trPr>
          <w:trHeight w:val="90"/>
        </w:trPr>
        <w:tc>
          <w:tcPr>
            <w:tcW w:w="4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2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Голубцов Владислав Игоревич, 38 лет</w:t>
            </w:r>
          </w:p>
        </w:tc>
        <w:tc>
          <w:tcPr>
            <w:tcW w:w="158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АНО «ЦПИА»</w:t>
            </w:r>
          </w:p>
        </w:tc>
        <w:tc>
          <w:tcPr>
            <w:tcW w:w="1959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леса. Специальность мировая экономика. Присвоена квалификация экономист</w:t>
            </w:r>
          </w:p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ГАСИС. Специальность Промышленное и гражданское строительство, присвоена квалификация инженер</w:t>
            </w:r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63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«Профессиональное дополнительное образование электротехнического и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электрической энергии»; «Оказание первой медицинской помощи»; «Безопасные методы и приемы выполнения работ при монтаже систем кондиционирования и вентиляции воздуха»</w:t>
            </w:r>
          </w:p>
        </w:tc>
      </w:tr>
      <w:tr w:rsidR="00527696" w:rsidRPr="00527696" w:rsidTr="006314CA">
        <w:trPr>
          <w:trHeight w:val="697"/>
        </w:trPr>
        <w:tc>
          <w:tcPr>
            <w:tcW w:w="4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Венков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Радион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Влади</w:t>
            </w: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мирович, 40 лет</w:t>
            </w:r>
          </w:p>
        </w:tc>
        <w:tc>
          <w:tcPr>
            <w:tcW w:w="158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генерального директора АНО «ЦПИА»</w:t>
            </w:r>
          </w:p>
        </w:tc>
        <w:tc>
          <w:tcPr>
            <w:tcW w:w="1959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ГМПИ имени М.М. </w:t>
            </w: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Ипполитова-Иванова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. Специальность преподаватель.</w:t>
            </w:r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63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заказами»;  «Обучение руководителей и членов добровольных пожарных дружин»</w:t>
            </w:r>
          </w:p>
        </w:tc>
      </w:tr>
      <w:tr w:rsidR="00527696" w:rsidRPr="00527696" w:rsidTr="006314CA">
        <w:trPr>
          <w:trHeight w:val="90"/>
        </w:trPr>
        <w:tc>
          <w:tcPr>
            <w:tcW w:w="4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2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Кашенкова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Сергеевна, 28 лет</w:t>
            </w:r>
          </w:p>
        </w:tc>
        <w:tc>
          <w:tcPr>
            <w:tcW w:w="158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преподаватель АНО «ЦПИА»</w:t>
            </w:r>
          </w:p>
        </w:tc>
        <w:tc>
          <w:tcPr>
            <w:tcW w:w="1959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Московский гуманитарный институт им. Е.Р. Дашковой</w:t>
            </w:r>
          </w:p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Специальность финансы и кредит, присвоена квалификация экономист</w:t>
            </w:r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63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заказами»</w:t>
            </w:r>
          </w:p>
        </w:tc>
      </w:tr>
      <w:tr w:rsidR="00527696" w:rsidRPr="00527696" w:rsidTr="006314CA">
        <w:trPr>
          <w:trHeight w:val="90"/>
        </w:trPr>
        <w:tc>
          <w:tcPr>
            <w:tcW w:w="4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Черноиванова</w:t>
            </w:r>
            <w:proofErr w:type="spellEnd"/>
            <w:r w:rsidRPr="00527696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Алексеевна, 27 лет</w:t>
            </w:r>
          </w:p>
        </w:tc>
        <w:tc>
          <w:tcPr>
            <w:tcW w:w="1585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преподаватель АНО «ЦПИА»</w:t>
            </w:r>
          </w:p>
        </w:tc>
        <w:tc>
          <w:tcPr>
            <w:tcW w:w="1959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архитектурно-строительный университет, Инженер водоснабжения и водоотведения</w:t>
            </w:r>
          </w:p>
        </w:tc>
        <w:tc>
          <w:tcPr>
            <w:tcW w:w="101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637" w:type="dxa"/>
          </w:tcPr>
          <w:p w:rsidR="00527696" w:rsidRPr="00527696" w:rsidRDefault="00527696" w:rsidP="00F8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696">
              <w:rPr>
                <w:rFonts w:ascii="Times New Roman" w:hAnsi="Times New Roman" w:cs="Times New Roman"/>
                <w:sz w:val="20"/>
                <w:szCs w:val="20"/>
              </w:rPr>
              <w:t>«Строительный контроль»; «Строительство, реконструкция и капитальный ремонт объектов капитального строительства»; Программа обучения «Управление природопользованием и охрана окружающей среды»; «Экологическая безопасность»; «Подготовка проектной документации объектов капитального строительства»</w:t>
            </w:r>
          </w:p>
        </w:tc>
      </w:tr>
    </w:tbl>
    <w:p w:rsidR="00527696" w:rsidRPr="00527696" w:rsidRDefault="00527696" w:rsidP="00527696">
      <w:pPr>
        <w:rPr>
          <w:rFonts w:ascii="Times New Roman" w:hAnsi="Times New Roman" w:cs="Times New Roman"/>
          <w:sz w:val="20"/>
          <w:szCs w:val="20"/>
        </w:rPr>
      </w:pPr>
    </w:p>
    <w:p w:rsidR="001E5348" w:rsidRPr="00527696" w:rsidRDefault="001E5348">
      <w:pPr>
        <w:rPr>
          <w:rFonts w:ascii="Times New Roman" w:hAnsi="Times New Roman" w:cs="Times New Roman"/>
          <w:sz w:val="20"/>
          <w:szCs w:val="20"/>
        </w:rPr>
      </w:pPr>
    </w:p>
    <w:sectPr w:rsidR="001E5348" w:rsidRPr="00527696" w:rsidSect="00631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7696"/>
    <w:rsid w:val="001E5348"/>
    <w:rsid w:val="004E1914"/>
    <w:rsid w:val="00527696"/>
    <w:rsid w:val="006314CA"/>
    <w:rsid w:val="009C7CF3"/>
    <w:rsid w:val="00D1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Ybrjkfq</dc:creator>
  <cp:keywords/>
  <dc:description/>
  <cp:lastModifiedBy>Ybrjkfq</cp:lastModifiedBy>
  <cp:revision>3</cp:revision>
  <dcterms:created xsi:type="dcterms:W3CDTF">2015-05-18T13:39:00Z</dcterms:created>
  <dcterms:modified xsi:type="dcterms:W3CDTF">2015-05-21T13:21:00Z</dcterms:modified>
</cp:coreProperties>
</file>